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CE" w:rsidRDefault="00E351CE" w:rsidP="00E351CE">
      <w:pPr>
        <w:jc w:val="center"/>
        <w:rPr>
          <w:b/>
        </w:rPr>
      </w:pPr>
      <w:r>
        <w:rPr>
          <w:b/>
        </w:rPr>
        <w:t>ИНДИВИДУАЛЬНЫЙ УЧЕБНЫЙ ПЛАН</w:t>
      </w:r>
    </w:p>
    <w:p w:rsidR="00E351CE" w:rsidRDefault="00E351CE" w:rsidP="00E351CE">
      <w:pPr>
        <w:jc w:val="center"/>
      </w:pPr>
      <w:r>
        <w:t xml:space="preserve">по программе </w:t>
      </w:r>
      <w:proofErr w:type="gramStart"/>
      <w:r>
        <w:t>обучении</w:t>
      </w:r>
      <w:proofErr w:type="gramEnd"/>
      <w:r>
        <w:t xml:space="preserve"> «Охрана труда»</w:t>
      </w:r>
    </w:p>
    <w:p w:rsidR="00E351CE" w:rsidRPr="00E351CE" w:rsidRDefault="00E351CE" w:rsidP="00E351CE">
      <w:pPr>
        <w:ind w:right="-81"/>
        <w:jc w:val="center"/>
      </w:pPr>
      <w:r>
        <w:t>слушателя</w:t>
      </w:r>
      <w:r>
        <w:rPr>
          <w:lang w:val="en-US"/>
        </w:rPr>
        <w:t>:</w:t>
      </w:r>
      <w:r>
        <w:t>____________________________________</w:t>
      </w:r>
    </w:p>
    <w:p w:rsidR="00E351CE" w:rsidRDefault="00E351CE" w:rsidP="00E351CE">
      <w:pPr>
        <w:ind w:right="-81"/>
        <w:jc w:val="center"/>
      </w:pPr>
      <w:r>
        <w:t>тел. ___________________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>:_________________</w:t>
      </w:r>
    </w:p>
    <w:p w:rsidR="00E351CE" w:rsidRDefault="00E351CE" w:rsidP="00196F6A">
      <w:pPr>
        <w:jc w:val="center"/>
        <w:rPr>
          <w:b/>
        </w:rPr>
      </w:pPr>
    </w:p>
    <w:p w:rsidR="00196F6A" w:rsidRPr="00196F6A" w:rsidRDefault="00196F6A" w:rsidP="00196F6A">
      <w:pPr>
        <w:jc w:val="center"/>
        <w:rPr>
          <w:b/>
        </w:rPr>
      </w:pPr>
      <w:r w:rsidRPr="00196F6A">
        <w:rPr>
          <w:b/>
        </w:rPr>
        <w:t xml:space="preserve">Правила дистанционного </w:t>
      </w:r>
      <w:proofErr w:type="gramStart"/>
      <w:r w:rsidRPr="00196F6A">
        <w:rPr>
          <w:b/>
        </w:rPr>
        <w:t>обучения по охране</w:t>
      </w:r>
      <w:proofErr w:type="gramEnd"/>
      <w:r w:rsidRPr="00196F6A">
        <w:rPr>
          <w:b/>
        </w:rPr>
        <w:t xml:space="preserve"> труда.</w:t>
      </w:r>
    </w:p>
    <w:p w:rsidR="00196F6A" w:rsidRDefault="00196F6A" w:rsidP="00E351CE">
      <w:pPr>
        <w:ind w:firstLine="567"/>
        <w:jc w:val="both"/>
      </w:pPr>
      <w:r>
        <w:t xml:space="preserve">Дистанционное обучение по охране труда предназначено для </w:t>
      </w:r>
      <w:proofErr w:type="gramStart"/>
      <w:r>
        <w:t>работников</w:t>
      </w:r>
      <w:proofErr w:type="gramEnd"/>
      <w:r>
        <w:t xml:space="preserve"> как правило с ненормированным рабочим днём или со сменным графиком работы, не позволяющем обеспечить регулярное присутствие данных сотрудников на очных занятиях.</w:t>
      </w:r>
    </w:p>
    <w:p w:rsidR="00196F6A" w:rsidRDefault="00196F6A" w:rsidP="00E351CE">
      <w:pPr>
        <w:ind w:firstLine="567"/>
        <w:jc w:val="both"/>
      </w:pPr>
    </w:p>
    <w:p w:rsidR="00196F6A" w:rsidRDefault="00196F6A" w:rsidP="00E351CE">
      <w:pPr>
        <w:ind w:firstLine="567"/>
        <w:jc w:val="center"/>
        <w:rPr>
          <w:b/>
        </w:rPr>
      </w:pPr>
      <w:r>
        <w:rPr>
          <w:b/>
        </w:rPr>
        <w:t>Цель обучения</w:t>
      </w:r>
    </w:p>
    <w:p w:rsidR="00196F6A" w:rsidRDefault="00196F6A" w:rsidP="00E351CE">
      <w:pPr>
        <w:pStyle w:val="a6"/>
        <w:ind w:left="0" w:firstLine="567"/>
        <w:jc w:val="both"/>
      </w:pPr>
      <w:r>
        <w:t>Изучить государственные нормативные требования охраны труда</w:t>
      </w:r>
      <w:r w:rsidRPr="00196F6A">
        <w:t>:</w:t>
      </w:r>
    </w:p>
    <w:p w:rsidR="00196F6A" w:rsidRDefault="00196F6A" w:rsidP="00E351CE">
      <w:pPr>
        <w:pStyle w:val="a6"/>
        <w:numPr>
          <w:ilvl w:val="0"/>
          <w:numId w:val="3"/>
        </w:numPr>
        <w:ind w:left="0" w:firstLine="567"/>
        <w:jc w:val="both"/>
      </w:pPr>
      <w:r>
        <w:t>Общую классификацию (виды) нормативных правовых актов, их аббревиатуру, предназначение, кем они утверждаются</w:t>
      </w:r>
      <w:r w:rsidRPr="00196F6A">
        <w:t>;</w:t>
      </w:r>
    </w:p>
    <w:p w:rsidR="00196F6A" w:rsidRDefault="00196F6A" w:rsidP="00E351CE">
      <w:pPr>
        <w:pStyle w:val="a6"/>
        <w:numPr>
          <w:ilvl w:val="0"/>
          <w:numId w:val="3"/>
        </w:numPr>
        <w:ind w:left="0" w:firstLine="567"/>
        <w:jc w:val="both"/>
      </w:pPr>
      <w:r>
        <w:t xml:space="preserve">Классификацию </w:t>
      </w:r>
      <w:proofErr w:type="gramStart"/>
      <w:r>
        <w:t>стандартов системы стандартов безопасности труда</w:t>
      </w:r>
      <w:proofErr w:type="gramEnd"/>
      <w:r w:rsidRPr="00196F6A">
        <w:t>;</w:t>
      </w:r>
    </w:p>
    <w:p w:rsidR="00196F6A" w:rsidRPr="00196F6A" w:rsidRDefault="00196F6A" w:rsidP="00E351CE">
      <w:pPr>
        <w:pStyle w:val="a6"/>
        <w:numPr>
          <w:ilvl w:val="0"/>
          <w:numId w:val="3"/>
        </w:numPr>
        <w:ind w:left="0" w:firstLine="567"/>
        <w:jc w:val="both"/>
      </w:pPr>
      <w:r>
        <w:t>Особенности применения в отечественной практике международных правовых норм</w:t>
      </w:r>
      <w:r w:rsidRPr="00196F6A">
        <w:t>;</w:t>
      </w:r>
    </w:p>
    <w:p w:rsidR="00196F6A" w:rsidRDefault="00196F6A" w:rsidP="00E351CE">
      <w:pPr>
        <w:pStyle w:val="a6"/>
        <w:numPr>
          <w:ilvl w:val="0"/>
          <w:numId w:val="3"/>
        </w:numPr>
        <w:ind w:left="0" w:firstLine="567"/>
        <w:jc w:val="both"/>
      </w:pPr>
      <w:r>
        <w:t>Ответственность руководителей и должностных лиц за нарушение законодательства и иных нормативных правовых актов по охране труда</w:t>
      </w:r>
      <w:r w:rsidRPr="00196F6A">
        <w:t>;</w:t>
      </w:r>
    </w:p>
    <w:p w:rsidR="00196F6A" w:rsidRDefault="00196F6A" w:rsidP="00E351CE">
      <w:pPr>
        <w:pStyle w:val="a6"/>
        <w:ind w:left="0" w:firstLine="567"/>
        <w:jc w:val="both"/>
      </w:pPr>
    </w:p>
    <w:p w:rsidR="00881063" w:rsidRDefault="00196F6A" w:rsidP="00E351CE">
      <w:pPr>
        <w:pStyle w:val="a6"/>
        <w:ind w:left="0" w:firstLine="567"/>
        <w:jc w:val="both"/>
      </w:pPr>
      <w:r>
        <w:t xml:space="preserve">Срок доступа к дистанционной системе обучения с выданным Вам логином и паролем </w:t>
      </w:r>
      <w:r w:rsidR="006046D1">
        <w:t>устанавливается 3 (тремя) неделями. Вы можете читать материа</w:t>
      </w:r>
      <w:r w:rsidR="00881063">
        <w:t>лы без ограничения времени пребывания на сайте.</w:t>
      </w:r>
    </w:p>
    <w:p w:rsidR="00881063" w:rsidRDefault="00881063" w:rsidP="00E351CE">
      <w:pPr>
        <w:pStyle w:val="a6"/>
        <w:ind w:left="0" w:firstLine="567"/>
        <w:jc w:val="both"/>
      </w:pPr>
      <w:r>
        <w:t xml:space="preserve">В конце каждого раздела есть промежуточное тестирование, которое поможет Вам оценить степень усвоения учебного материала. Количество попыток прохождения промежуточного тестирования не ограничено. </w:t>
      </w:r>
    </w:p>
    <w:p w:rsidR="00881063" w:rsidRDefault="00881063" w:rsidP="00E351CE">
      <w:pPr>
        <w:pStyle w:val="a6"/>
        <w:ind w:left="0" w:firstLine="567"/>
        <w:jc w:val="both"/>
      </w:pPr>
      <w:r>
        <w:t>После освоение учебных материалов в полном объёме и прохождения промежуточного тестирования Вам будет предложено итоговое тестирование по программе обучения охрана труда. В итоговом тестировании допускается не более 2-х ошибок из 10 вопросов.</w:t>
      </w:r>
    </w:p>
    <w:p w:rsidR="00881063" w:rsidRDefault="00881063" w:rsidP="00E351CE">
      <w:pPr>
        <w:pStyle w:val="a6"/>
        <w:ind w:left="0" w:firstLine="567"/>
        <w:jc w:val="both"/>
      </w:pPr>
      <w:r>
        <w:t>После заполнения итогового билета нажмите кнопку «________» в нижней части экрана.</w:t>
      </w:r>
    </w:p>
    <w:p w:rsidR="00650DD4" w:rsidRDefault="00881063" w:rsidP="00E351CE">
      <w:pPr>
        <w:pStyle w:val="a6"/>
        <w:ind w:left="0" w:firstLine="567"/>
        <w:jc w:val="both"/>
      </w:pPr>
      <w:r>
        <w:t>В случае правильного решения билета Вы получите сообщение на экране «________» и результат тестирования поступит к нам и будет рассмотрен на заседании комиссии по проверке знаний для принятия решения о выдаче удостоверения и протокола проверки знаний.</w:t>
      </w:r>
      <w:r w:rsidR="00650DD4">
        <w:t xml:space="preserve"> Комиссия оставляет за собой право на проведение очного итогового экзамена или по средствам связи Интернет (</w:t>
      </w:r>
      <w:proofErr w:type="spellStart"/>
      <w:r w:rsidR="00650DD4">
        <w:t>видео+звук</w:t>
      </w:r>
      <w:proofErr w:type="spellEnd"/>
      <w:r w:rsidR="00650DD4">
        <w:t>) с идентификацией личности обучающегося.</w:t>
      </w:r>
    </w:p>
    <w:p w:rsidR="00650DD4" w:rsidRDefault="00650DD4" w:rsidP="00E351CE">
      <w:pPr>
        <w:pStyle w:val="a6"/>
        <w:ind w:left="0" w:firstLine="567"/>
        <w:jc w:val="both"/>
      </w:pPr>
      <w:r>
        <w:t>Если Вами были даны неудовлетворительные ответы, Вам будет предложен новый билет.</w:t>
      </w:r>
    </w:p>
    <w:p w:rsidR="00196F6A" w:rsidRDefault="00650DD4" w:rsidP="00E351CE">
      <w:pPr>
        <w:pStyle w:val="a6"/>
        <w:ind w:left="0" w:firstLine="567"/>
        <w:jc w:val="both"/>
      </w:pPr>
      <w:r>
        <w:t>Количество попыток итогового тестирования для каждого слушателя не ограничено.</w:t>
      </w:r>
      <w:r w:rsidR="00196F6A">
        <w:t xml:space="preserve"> </w:t>
      </w:r>
    </w:p>
    <w:p w:rsidR="00837CC3" w:rsidRDefault="00837CC3" w:rsidP="00837CC3">
      <w:pPr>
        <w:pStyle w:val="a6"/>
        <w:ind w:left="0" w:firstLine="567"/>
        <w:jc w:val="center"/>
      </w:pPr>
    </w:p>
    <w:p w:rsidR="00837CC3" w:rsidRDefault="00837CC3" w:rsidP="00837CC3">
      <w:pPr>
        <w:pStyle w:val="a6"/>
        <w:ind w:left="0" w:firstLine="567"/>
        <w:jc w:val="center"/>
        <w:rPr>
          <w:b/>
        </w:rPr>
      </w:pPr>
      <w:r>
        <w:rPr>
          <w:b/>
        </w:rPr>
        <w:t>Разделы для изучения программы обучения «Охрана труда»</w:t>
      </w:r>
    </w:p>
    <w:p w:rsidR="00837CC3" w:rsidRPr="00596316" w:rsidRDefault="00837CC3" w:rsidP="00837CC3">
      <w:pPr>
        <w:pStyle w:val="a6"/>
        <w:ind w:left="0" w:firstLine="567"/>
        <w:jc w:val="both"/>
        <w:rPr>
          <w:u w:val="single"/>
        </w:rPr>
      </w:pPr>
      <w:r w:rsidRPr="00596316">
        <w:rPr>
          <w:u w:val="single"/>
        </w:rPr>
        <w:t>Раздел 1. Основные положения трудового законодательства Российской Федерации.</w:t>
      </w:r>
    </w:p>
    <w:p w:rsidR="00033BF3" w:rsidRDefault="00033BF3" w:rsidP="00033BF3">
      <w:pPr>
        <w:pStyle w:val="a6"/>
        <w:ind w:left="1276"/>
        <w:jc w:val="both"/>
      </w:pPr>
      <w:r>
        <w:t>Модуль 1.1. Основные положения трудового законодательства в Российской Федерации.</w:t>
      </w:r>
    </w:p>
    <w:p w:rsidR="00033BF3" w:rsidRDefault="00033BF3" w:rsidP="00033BF3">
      <w:pPr>
        <w:pStyle w:val="a6"/>
        <w:ind w:left="1276"/>
        <w:jc w:val="both"/>
      </w:pPr>
      <w:r>
        <w:t>Модуль 1.2. Государственное регулирование и нормативные требования в охране труда.</w:t>
      </w:r>
    </w:p>
    <w:p w:rsidR="00033BF3" w:rsidRDefault="00033BF3" w:rsidP="00033BF3">
      <w:pPr>
        <w:pStyle w:val="a6"/>
        <w:ind w:left="1276"/>
        <w:jc w:val="both"/>
      </w:pPr>
      <w:r>
        <w:t>Модуль 1.3. Основные нормы законодательства Российской Федерации в области охраны труда.</w:t>
      </w:r>
    </w:p>
    <w:p w:rsidR="00837CC3" w:rsidRPr="00596316" w:rsidRDefault="00837CC3" w:rsidP="00837CC3">
      <w:pPr>
        <w:pStyle w:val="a6"/>
        <w:ind w:left="0" w:firstLine="567"/>
        <w:jc w:val="both"/>
        <w:rPr>
          <w:u w:val="single"/>
        </w:rPr>
      </w:pPr>
      <w:r w:rsidRPr="00596316">
        <w:rPr>
          <w:u w:val="single"/>
        </w:rPr>
        <w:t>Раздел 2. Организация работ по охране труда на предприятии.</w:t>
      </w:r>
    </w:p>
    <w:p w:rsidR="00033BF3" w:rsidRDefault="00033BF3" w:rsidP="00033BF3">
      <w:pPr>
        <w:pStyle w:val="a6"/>
        <w:ind w:left="1276" w:firstLine="11"/>
        <w:jc w:val="both"/>
      </w:pPr>
      <w:r>
        <w:t>Модуль 2.1. Управление охраной труда на предприятии.</w:t>
      </w:r>
    </w:p>
    <w:p w:rsidR="00033BF3" w:rsidRDefault="00033BF3" w:rsidP="00033BF3">
      <w:pPr>
        <w:pStyle w:val="a6"/>
        <w:ind w:left="1276" w:firstLine="11"/>
        <w:jc w:val="both"/>
      </w:pPr>
      <w:r>
        <w:t>Модуль 2.2. Разработка, утверждение, пересмотр инструкций по охране труда.</w:t>
      </w:r>
    </w:p>
    <w:p w:rsidR="00033BF3" w:rsidRDefault="00033BF3" w:rsidP="00033BF3">
      <w:pPr>
        <w:pStyle w:val="a6"/>
        <w:ind w:left="1276" w:firstLine="11"/>
        <w:jc w:val="both"/>
      </w:pPr>
      <w:r>
        <w:t xml:space="preserve">Модуль 2.3. </w:t>
      </w:r>
      <w:proofErr w:type="gramStart"/>
      <w:r>
        <w:t>Обучение по охране</w:t>
      </w:r>
      <w:proofErr w:type="gramEnd"/>
      <w:r>
        <w:t xml:space="preserve"> труда.</w:t>
      </w:r>
    </w:p>
    <w:p w:rsidR="00033BF3" w:rsidRDefault="00033BF3" w:rsidP="00033BF3">
      <w:pPr>
        <w:pStyle w:val="a6"/>
        <w:ind w:left="1276" w:firstLine="11"/>
        <w:jc w:val="both"/>
      </w:pPr>
      <w:r>
        <w:t>Модуль 2.4. Специальная оценка условий труда.</w:t>
      </w:r>
    </w:p>
    <w:p w:rsidR="00033BF3" w:rsidRDefault="00033BF3" w:rsidP="00033BF3">
      <w:pPr>
        <w:pStyle w:val="a6"/>
        <w:ind w:left="1276" w:firstLine="11"/>
        <w:jc w:val="both"/>
      </w:pPr>
      <w:r>
        <w:t>Модуль 2.5. Предварительные и периодические медицинские осмотры.</w:t>
      </w:r>
    </w:p>
    <w:p w:rsidR="00033BF3" w:rsidRDefault="00033BF3" w:rsidP="00033BF3">
      <w:pPr>
        <w:pStyle w:val="a6"/>
        <w:ind w:left="1276" w:firstLine="11"/>
        <w:jc w:val="both"/>
      </w:pPr>
      <w:r>
        <w:t>Модуль 2.6. Кабинет и уголок охраны труда.</w:t>
      </w:r>
    </w:p>
    <w:p w:rsidR="00033BF3" w:rsidRDefault="00033BF3" w:rsidP="00033BF3">
      <w:pPr>
        <w:pStyle w:val="a6"/>
        <w:ind w:left="1276" w:firstLine="11"/>
        <w:jc w:val="both"/>
      </w:pPr>
      <w:r>
        <w:t>Модуль 2.7. Средства индивидуальной и коллективной защиты. Смывающие и обеззараживающие средства.</w:t>
      </w:r>
    </w:p>
    <w:p w:rsidR="00837CC3" w:rsidRPr="00596316" w:rsidRDefault="00837CC3" w:rsidP="00837CC3">
      <w:pPr>
        <w:pStyle w:val="a6"/>
        <w:ind w:left="0" w:firstLine="567"/>
        <w:jc w:val="both"/>
        <w:rPr>
          <w:u w:val="single"/>
        </w:rPr>
      </w:pPr>
      <w:r w:rsidRPr="00596316">
        <w:rPr>
          <w:u w:val="single"/>
        </w:rPr>
        <w:lastRenderedPageBreak/>
        <w:t>Раздел 3. Специальные требования охраны труда на предприятии.</w:t>
      </w:r>
    </w:p>
    <w:p w:rsidR="00033BF3" w:rsidRDefault="00033BF3" w:rsidP="00033BF3">
      <w:pPr>
        <w:pStyle w:val="a6"/>
        <w:ind w:firstLine="567"/>
        <w:jc w:val="both"/>
      </w:pPr>
      <w:r>
        <w:t>Модуль 3.1. Рабочее место.</w:t>
      </w:r>
    </w:p>
    <w:p w:rsidR="00033BF3" w:rsidRDefault="00033BF3" w:rsidP="00033BF3">
      <w:pPr>
        <w:pStyle w:val="a6"/>
        <w:ind w:firstLine="567"/>
        <w:jc w:val="both"/>
      </w:pPr>
      <w:r>
        <w:t>Модуль 3.2. Организация безопасных условий труда на рабочем месте.</w:t>
      </w:r>
    </w:p>
    <w:p w:rsidR="00033BF3" w:rsidRDefault="00033BF3" w:rsidP="00033BF3">
      <w:pPr>
        <w:pStyle w:val="a6"/>
        <w:ind w:firstLine="567"/>
        <w:jc w:val="both"/>
      </w:pPr>
      <w:r>
        <w:t>Модуль 3.3. Общие требования пожарной безопасности.</w:t>
      </w:r>
    </w:p>
    <w:p w:rsidR="00033BF3" w:rsidRDefault="00033BF3" w:rsidP="00033BF3">
      <w:pPr>
        <w:pStyle w:val="a6"/>
        <w:ind w:left="0" w:firstLine="567"/>
        <w:jc w:val="both"/>
      </w:pPr>
      <w:r>
        <w:t xml:space="preserve">            Модуль 3.4. Опасные и вредные производственные факторы.</w:t>
      </w:r>
    </w:p>
    <w:p w:rsidR="00837CC3" w:rsidRPr="00596316" w:rsidRDefault="00837CC3" w:rsidP="00837CC3">
      <w:pPr>
        <w:pStyle w:val="a6"/>
        <w:ind w:left="0" w:firstLine="567"/>
        <w:jc w:val="both"/>
        <w:rPr>
          <w:u w:val="single"/>
        </w:rPr>
      </w:pPr>
      <w:r w:rsidRPr="00596316">
        <w:rPr>
          <w:u w:val="single"/>
        </w:rPr>
        <w:t>Раздел 4. Расследование, оформление, учёт несчастных случаев и профессиональных заболеваний на производстве.</w:t>
      </w:r>
    </w:p>
    <w:p w:rsidR="00596316" w:rsidRDefault="00596316" w:rsidP="00596316">
      <w:pPr>
        <w:pStyle w:val="a6"/>
        <w:ind w:firstLine="567"/>
        <w:jc w:val="both"/>
      </w:pPr>
      <w:r>
        <w:t>Модуль 4.1. Несчастные случаи на производстве.</w:t>
      </w:r>
    </w:p>
    <w:p w:rsidR="00596316" w:rsidRDefault="00596316" w:rsidP="00596316">
      <w:pPr>
        <w:pStyle w:val="a6"/>
        <w:ind w:left="0" w:firstLine="567"/>
        <w:jc w:val="both"/>
      </w:pPr>
      <w:r>
        <w:t xml:space="preserve">            Модуль 4.2. Профессиональные заболевания на производстве.</w:t>
      </w:r>
    </w:p>
    <w:p w:rsidR="00837CC3" w:rsidRPr="00596316" w:rsidRDefault="00837CC3" w:rsidP="00837CC3">
      <w:pPr>
        <w:pStyle w:val="a6"/>
        <w:ind w:left="0" w:firstLine="567"/>
        <w:jc w:val="both"/>
        <w:rPr>
          <w:u w:val="single"/>
        </w:rPr>
      </w:pPr>
      <w:r w:rsidRPr="00596316">
        <w:rPr>
          <w:u w:val="single"/>
        </w:rPr>
        <w:t>Раздел 5. Оказание первой помощи пострадавшим на производстве.</w:t>
      </w:r>
    </w:p>
    <w:p w:rsidR="00596316" w:rsidRDefault="00596316" w:rsidP="00596316">
      <w:pPr>
        <w:pStyle w:val="a6"/>
        <w:ind w:firstLine="567"/>
        <w:jc w:val="both"/>
      </w:pPr>
      <w:r>
        <w:t>Модуль 5.1. Общие вопросы организации первой помощи пострадавшим.</w:t>
      </w:r>
    </w:p>
    <w:p w:rsidR="00596316" w:rsidRPr="00837CC3" w:rsidRDefault="00596316" w:rsidP="00596316">
      <w:pPr>
        <w:pStyle w:val="a6"/>
        <w:ind w:left="0" w:firstLine="567"/>
        <w:jc w:val="both"/>
      </w:pPr>
      <w:r>
        <w:t xml:space="preserve">            Модуль 5.2. Специальные вопросы оказания первой помощи пострадавшим.</w:t>
      </w:r>
    </w:p>
    <w:p w:rsidR="00196F6A" w:rsidRDefault="00196F6A" w:rsidP="00196F6A">
      <w:pPr>
        <w:jc w:val="both"/>
      </w:pPr>
    </w:p>
    <w:sectPr w:rsidR="00196F6A" w:rsidSect="00867326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E52"/>
    <w:multiLevelType w:val="hybridMultilevel"/>
    <w:tmpl w:val="D7FC9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390F"/>
    <w:multiLevelType w:val="multilevel"/>
    <w:tmpl w:val="64581E3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F7055"/>
    <w:multiLevelType w:val="hybridMultilevel"/>
    <w:tmpl w:val="711A73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67326"/>
    <w:rsid w:val="00033BF3"/>
    <w:rsid w:val="00196F6A"/>
    <w:rsid w:val="00235913"/>
    <w:rsid w:val="004D579C"/>
    <w:rsid w:val="00596316"/>
    <w:rsid w:val="006046D1"/>
    <w:rsid w:val="00650DD4"/>
    <w:rsid w:val="00661838"/>
    <w:rsid w:val="006E0D58"/>
    <w:rsid w:val="007E7CE1"/>
    <w:rsid w:val="00837CC3"/>
    <w:rsid w:val="00867326"/>
    <w:rsid w:val="00881063"/>
    <w:rsid w:val="00884B99"/>
    <w:rsid w:val="008B76BA"/>
    <w:rsid w:val="00AA1A27"/>
    <w:rsid w:val="00B57738"/>
    <w:rsid w:val="00BF3846"/>
    <w:rsid w:val="00D54DB3"/>
    <w:rsid w:val="00DD4418"/>
    <w:rsid w:val="00E351CE"/>
    <w:rsid w:val="00EA5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E0D58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E0D58"/>
    <w:pPr>
      <w:tabs>
        <w:tab w:val="left" w:pos="284"/>
      </w:tabs>
      <w:jc w:val="center"/>
    </w:pPr>
    <w:rPr>
      <w:b/>
      <w:spacing w:val="4"/>
      <w:szCs w:val="20"/>
    </w:rPr>
  </w:style>
  <w:style w:type="character" w:customStyle="1" w:styleId="a5">
    <w:name w:val="Основной текст Знак"/>
    <w:basedOn w:val="a0"/>
    <w:link w:val="a4"/>
    <w:semiHidden/>
    <w:rsid w:val="006E0D58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customStyle="1" w:styleId="1">
    <w:name w:val="Обычный1"/>
    <w:rsid w:val="006E0D5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196F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2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volkova_v</dc:creator>
  <cp:lastModifiedBy>Aitov_AN</cp:lastModifiedBy>
  <cp:revision>11</cp:revision>
  <dcterms:created xsi:type="dcterms:W3CDTF">2014-03-07T04:53:00Z</dcterms:created>
  <dcterms:modified xsi:type="dcterms:W3CDTF">2014-03-12T09:37:00Z</dcterms:modified>
</cp:coreProperties>
</file>